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2D" w:rsidRPr="008557C0" w:rsidRDefault="007D702D" w:rsidP="00846445">
      <w:pPr>
        <w:pStyle w:val="Standard"/>
        <w:jc w:val="center"/>
        <w:rPr>
          <w:b/>
          <w:u w:val="single"/>
        </w:rPr>
      </w:pPr>
      <w:bookmarkStart w:id="0" w:name="_GoBack"/>
      <w:bookmarkEnd w:id="0"/>
      <w:r w:rsidRPr="008557C0">
        <w:rPr>
          <w:b/>
          <w:u w:val="single"/>
        </w:rPr>
        <w:t>Bytové družstvo Nad Olšinami 19-25 se sídlem Nad Olšinami 2477/19,10000 Praha 10,</w:t>
      </w:r>
    </w:p>
    <w:p w:rsidR="007D702D" w:rsidRPr="008557C0" w:rsidRDefault="007D702D" w:rsidP="00846445">
      <w:pPr>
        <w:pStyle w:val="Standard"/>
        <w:jc w:val="center"/>
        <w:rPr>
          <w:b/>
          <w:u w:val="single"/>
        </w:rPr>
      </w:pPr>
      <w:r w:rsidRPr="008557C0">
        <w:rPr>
          <w:b/>
          <w:u w:val="single"/>
        </w:rPr>
        <w:t>IČ 24841927</w:t>
      </w:r>
    </w:p>
    <w:p w:rsidR="007D702D" w:rsidRPr="008557C0" w:rsidRDefault="007D702D" w:rsidP="007D702D">
      <w:pPr>
        <w:pStyle w:val="Standard"/>
        <w:rPr>
          <w:b/>
        </w:rPr>
      </w:pPr>
    </w:p>
    <w:p w:rsidR="007D702D" w:rsidRDefault="007D702D" w:rsidP="00846445">
      <w:pPr>
        <w:pStyle w:val="Standard"/>
        <w:jc w:val="center"/>
      </w:pPr>
      <w:r>
        <w:rPr>
          <w:b/>
          <w:bCs/>
          <w:sz w:val="32"/>
          <w:szCs w:val="32"/>
        </w:rPr>
        <w:t xml:space="preserve">Pozvánka na </w:t>
      </w:r>
      <w:r w:rsidR="00BC2DF1">
        <w:rPr>
          <w:b/>
          <w:bCs/>
          <w:sz w:val="32"/>
          <w:szCs w:val="32"/>
        </w:rPr>
        <w:t xml:space="preserve">náhradní </w:t>
      </w:r>
      <w:r>
        <w:rPr>
          <w:b/>
          <w:bCs/>
          <w:sz w:val="32"/>
          <w:szCs w:val="32"/>
        </w:rPr>
        <w:t>členskou schůzi</w:t>
      </w:r>
    </w:p>
    <w:p w:rsidR="007D702D" w:rsidRDefault="007D702D" w:rsidP="00846445">
      <w:pPr>
        <w:pStyle w:val="Standard"/>
        <w:jc w:val="center"/>
        <w:rPr>
          <w:b/>
          <w:bCs/>
          <w:sz w:val="32"/>
          <w:szCs w:val="32"/>
        </w:rPr>
      </w:pPr>
      <w:r>
        <w:rPr>
          <w:b/>
          <w:bCs/>
          <w:sz w:val="32"/>
          <w:szCs w:val="32"/>
        </w:rPr>
        <w:t>Bytového družstva Nad Olšinami  19-25</w:t>
      </w:r>
    </w:p>
    <w:p w:rsidR="007D702D" w:rsidRDefault="007D702D" w:rsidP="00846445">
      <w:pPr>
        <w:pStyle w:val="Standard"/>
        <w:jc w:val="center"/>
        <w:rPr>
          <w:b/>
          <w:bCs/>
          <w:sz w:val="32"/>
          <w:szCs w:val="32"/>
        </w:rPr>
      </w:pPr>
    </w:p>
    <w:p w:rsidR="007D702D" w:rsidRDefault="00BC2DF1" w:rsidP="007850E7">
      <w:pPr>
        <w:pStyle w:val="Standard"/>
      </w:pPr>
      <w:r w:rsidRPr="00BC2DF1">
        <w:rPr>
          <w:b/>
          <w:sz w:val="36"/>
          <w:szCs w:val="36"/>
        </w:rPr>
        <w:t>Náhradní č</w:t>
      </w:r>
      <w:r w:rsidR="007D702D" w:rsidRPr="00BC2DF1">
        <w:rPr>
          <w:b/>
          <w:bCs/>
          <w:sz w:val="36"/>
          <w:szCs w:val="36"/>
        </w:rPr>
        <w:t>lenská</w:t>
      </w:r>
      <w:r w:rsidR="007D702D" w:rsidRPr="00C9500C">
        <w:rPr>
          <w:b/>
          <w:bCs/>
          <w:sz w:val="36"/>
          <w:szCs w:val="36"/>
        </w:rPr>
        <w:t xml:space="preserve"> schůze se koná dne </w:t>
      </w:r>
      <w:r w:rsidR="00EF737A">
        <w:rPr>
          <w:b/>
          <w:bCs/>
          <w:sz w:val="36"/>
          <w:szCs w:val="36"/>
        </w:rPr>
        <w:t>24</w:t>
      </w:r>
      <w:r w:rsidR="00C9500C">
        <w:rPr>
          <w:b/>
          <w:bCs/>
          <w:sz w:val="36"/>
          <w:szCs w:val="36"/>
        </w:rPr>
        <w:t>.</w:t>
      </w:r>
      <w:r w:rsidR="00C9500C" w:rsidRPr="00C9500C">
        <w:rPr>
          <w:b/>
          <w:bCs/>
          <w:sz w:val="36"/>
          <w:szCs w:val="36"/>
        </w:rPr>
        <w:t xml:space="preserve"> </w:t>
      </w:r>
      <w:r w:rsidR="00EF737A">
        <w:rPr>
          <w:b/>
          <w:bCs/>
          <w:sz w:val="36"/>
          <w:szCs w:val="36"/>
        </w:rPr>
        <w:t>10</w:t>
      </w:r>
      <w:r w:rsidR="00A05004" w:rsidRPr="00C9500C">
        <w:rPr>
          <w:b/>
          <w:bCs/>
          <w:sz w:val="36"/>
          <w:szCs w:val="36"/>
        </w:rPr>
        <w:t>.</w:t>
      </w:r>
      <w:r w:rsidR="00A05004">
        <w:rPr>
          <w:b/>
          <w:bCs/>
          <w:sz w:val="36"/>
          <w:szCs w:val="36"/>
        </w:rPr>
        <w:t xml:space="preserve"> </w:t>
      </w:r>
      <w:r w:rsidR="0005451A" w:rsidRPr="00A05004">
        <w:rPr>
          <w:b/>
          <w:bCs/>
          <w:sz w:val="36"/>
          <w:szCs w:val="36"/>
        </w:rPr>
        <w:t>201</w:t>
      </w:r>
      <w:r w:rsidR="00C362AB">
        <w:rPr>
          <w:b/>
          <w:bCs/>
          <w:sz w:val="36"/>
          <w:szCs w:val="36"/>
        </w:rPr>
        <w:t>7</w:t>
      </w:r>
      <w:r w:rsidR="007D702D" w:rsidRPr="00624E6A">
        <w:rPr>
          <w:b/>
          <w:bCs/>
          <w:sz w:val="36"/>
          <w:szCs w:val="36"/>
        </w:rPr>
        <w:t xml:space="preserve"> v</w:t>
      </w:r>
      <w:r w:rsidR="00D82952" w:rsidRPr="00624E6A">
        <w:rPr>
          <w:b/>
          <w:bCs/>
          <w:sz w:val="36"/>
          <w:szCs w:val="36"/>
        </w:rPr>
        <w:t> </w:t>
      </w:r>
      <w:r w:rsidR="007D702D" w:rsidRPr="00624E6A">
        <w:rPr>
          <w:b/>
          <w:bCs/>
          <w:sz w:val="36"/>
          <w:szCs w:val="36"/>
        </w:rPr>
        <w:t>18</w:t>
      </w:r>
      <w:r w:rsidR="00D82952" w:rsidRPr="00624E6A">
        <w:rPr>
          <w:b/>
          <w:bCs/>
          <w:sz w:val="36"/>
          <w:szCs w:val="36"/>
        </w:rPr>
        <w:t>.</w:t>
      </w:r>
      <w:r w:rsidR="007D702D" w:rsidRPr="00624E6A">
        <w:rPr>
          <w:b/>
          <w:bCs/>
          <w:sz w:val="36"/>
          <w:szCs w:val="36"/>
        </w:rPr>
        <w:t>00</w:t>
      </w:r>
      <w:r w:rsidR="00D82952" w:rsidRPr="00624E6A">
        <w:rPr>
          <w:b/>
          <w:bCs/>
          <w:sz w:val="36"/>
          <w:szCs w:val="36"/>
        </w:rPr>
        <w:t xml:space="preserve"> </w:t>
      </w:r>
      <w:r w:rsidR="007D702D" w:rsidRPr="00624E6A">
        <w:rPr>
          <w:b/>
          <w:bCs/>
          <w:sz w:val="36"/>
          <w:szCs w:val="36"/>
        </w:rPr>
        <w:t>hod</w:t>
      </w:r>
      <w:r w:rsidR="00FD05EE">
        <w:rPr>
          <w:b/>
          <w:bCs/>
          <w:sz w:val="36"/>
          <w:szCs w:val="36"/>
        </w:rPr>
        <w:t>.</w:t>
      </w:r>
      <w:r>
        <w:rPr>
          <w:b/>
          <w:bCs/>
          <w:sz w:val="36"/>
          <w:szCs w:val="36"/>
        </w:rPr>
        <w:t xml:space="preserve"> </w:t>
      </w:r>
      <w:r w:rsidR="007D702D">
        <w:rPr>
          <w:b/>
          <w:bCs/>
          <w:sz w:val="28"/>
          <w:szCs w:val="28"/>
        </w:rPr>
        <w:t>v</w:t>
      </w:r>
      <w:r w:rsidR="00BC58C2">
        <w:rPr>
          <w:b/>
          <w:bCs/>
          <w:sz w:val="28"/>
          <w:szCs w:val="28"/>
        </w:rPr>
        <w:t xml:space="preserve"> In </w:t>
      </w:r>
      <w:proofErr w:type="spellStart"/>
      <w:r w:rsidR="00BC58C2">
        <w:rPr>
          <w:b/>
          <w:bCs/>
          <w:sz w:val="28"/>
          <w:szCs w:val="28"/>
        </w:rPr>
        <w:t>Gardenu</w:t>
      </w:r>
      <w:proofErr w:type="spellEnd"/>
      <w:r w:rsidR="00BC58C2">
        <w:rPr>
          <w:b/>
          <w:bCs/>
          <w:sz w:val="28"/>
          <w:szCs w:val="28"/>
        </w:rPr>
        <w:t xml:space="preserve"> Nad Primaskou 45</w:t>
      </w:r>
      <w:r w:rsidR="007D702D">
        <w:rPr>
          <w:b/>
          <w:bCs/>
          <w:sz w:val="28"/>
          <w:szCs w:val="28"/>
        </w:rPr>
        <w:t xml:space="preserve"> </w:t>
      </w:r>
      <w:r w:rsidR="00BC58C2">
        <w:rPr>
          <w:b/>
          <w:bCs/>
          <w:sz w:val="28"/>
          <w:szCs w:val="28"/>
        </w:rPr>
        <w:t>v Praze</w:t>
      </w:r>
      <w:r w:rsidR="007D702D">
        <w:rPr>
          <w:b/>
          <w:bCs/>
          <w:sz w:val="28"/>
          <w:szCs w:val="28"/>
        </w:rPr>
        <w:t xml:space="preserve"> 10</w:t>
      </w:r>
    </w:p>
    <w:p w:rsidR="007D702D" w:rsidRDefault="007D702D" w:rsidP="00846445">
      <w:pPr>
        <w:pStyle w:val="Standard"/>
        <w:jc w:val="center"/>
        <w:rPr>
          <w:sz w:val="28"/>
          <w:szCs w:val="28"/>
        </w:rPr>
      </w:pPr>
    </w:p>
    <w:p w:rsidR="009D148F" w:rsidRDefault="009D148F" w:rsidP="00846445">
      <w:pPr>
        <w:pStyle w:val="Standard"/>
        <w:jc w:val="center"/>
        <w:rPr>
          <w:sz w:val="28"/>
          <w:szCs w:val="28"/>
        </w:rPr>
      </w:pPr>
    </w:p>
    <w:p w:rsidR="007D702D" w:rsidRDefault="00C12582" w:rsidP="00846445">
      <w:pPr>
        <w:pStyle w:val="Standard"/>
        <w:jc w:val="center"/>
        <w:rPr>
          <w:sz w:val="28"/>
          <w:szCs w:val="28"/>
        </w:rPr>
      </w:pPr>
      <w:r>
        <w:rPr>
          <w:sz w:val="28"/>
          <w:szCs w:val="28"/>
        </w:rPr>
        <w:t>PREZENCE od 17.</w:t>
      </w:r>
      <w:r w:rsidR="00623801">
        <w:rPr>
          <w:sz w:val="28"/>
          <w:szCs w:val="28"/>
        </w:rPr>
        <w:t>45</w:t>
      </w:r>
      <w:r>
        <w:rPr>
          <w:sz w:val="28"/>
          <w:szCs w:val="28"/>
        </w:rPr>
        <w:t xml:space="preserve"> hod.</w:t>
      </w:r>
    </w:p>
    <w:p w:rsidR="009D148F" w:rsidRDefault="009D148F" w:rsidP="00846445">
      <w:pPr>
        <w:pStyle w:val="Standard"/>
        <w:jc w:val="center"/>
        <w:rPr>
          <w:b/>
          <w:bCs/>
          <w:sz w:val="28"/>
          <w:szCs w:val="28"/>
        </w:rPr>
      </w:pPr>
    </w:p>
    <w:p w:rsidR="007D702D" w:rsidRDefault="007D702D" w:rsidP="00846445">
      <w:pPr>
        <w:pStyle w:val="Standard"/>
        <w:jc w:val="center"/>
      </w:pPr>
      <w:r>
        <w:rPr>
          <w:b/>
          <w:bCs/>
          <w:sz w:val="28"/>
          <w:szCs w:val="28"/>
        </w:rPr>
        <w:t xml:space="preserve">Zahájení </w:t>
      </w:r>
      <w:r w:rsidR="00BC2DF1">
        <w:rPr>
          <w:b/>
          <w:bCs/>
          <w:sz w:val="28"/>
          <w:szCs w:val="28"/>
        </w:rPr>
        <w:t xml:space="preserve">náhradní </w:t>
      </w:r>
      <w:r>
        <w:rPr>
          <w:b/>
          <w:bCs/>
          <w:sz w:val="28"/>
          <w:szCs w:val="28"/>
        </w:rPr>
        <w:t>členské schůze</w:t>
      </w:r>
    </w:p>
    <w:p w:rsidR="007D702D" w:rsidRDefault="007D702D" w:rsidP="007D702D">
      <w:pPr>
        <w:pStyle w:val="Standard"/>
      </w:pPr>
    </w:p>
    <w:p w:rsidR="007D702D" w:rsidRDefault="007D702D" w:rsidP="00846445">
      <w:pPr>
        <w:pStyle w:val="Standard"/>
        <w:jc w:val="center"/>
        <w:rPr>
          <w:sz w:val="28"/>
          <w:szCs w:val="28"/>
        </w:rPr>
      </w:pPr>
      <w:r>
        <w:rPr>
          <w:sz w:val="28"/>
          <w:szCs w:val="28"/>
        </w:rPr>
        <w:t>Registrace přítomných, poučení o způsobu hlasování,</w:t>
      </w:r>
      <w:r w:rsidR="00846445">
        <w:rPr>
          <w:sz w:val="28"/>
          <w:szCs w:val="28"/>
        </w:rPr>
        <w:t xml:space="preserve"> </w:t>
      </w:r>
      <w:r>
        <w:rPr>
          <w:sz w:val="28"/>
          <w:szCs w:val="28"/>
        </w:rPr>
        <w:t xml:space="preserve">volba </w:t>
      </w:r>
      <w:proofErr w:type="gramStart"/>
      <w:r>
        <w:rPr>
          <w:sz w:val="28"/>
          <w:szCs w:val="28"/>
        </w:rPr>
        <w:t>předsedajícího,</w:t>
      </w:r>
      <w:r w:rsidR="00D82952">
        <w:rPr>
          <w:sz w:val="28"/>
          <w:szCs w:val="28"/>
        </w:rPr>
        <w:t xml:space="preserve"> </w:t>
      </w:r>
      <w:r w:rsidR="00624E6A">
        <w:rPr>
          <w:sz w:val="28"/>
          <w:szCs w:val="28"/>
        </w:rPr>
        <w:t xml:space="preserve">                     </w:t>
      </w:r>
      <w:r>
        <w:rPr>
          <w:sz w:val="28"/>
          <w:szCs w:val="28"/>
        </w:rPr>
        <w:t>skrutátorů</w:t>
      </w:r>
      <w:proofErr w:type="gramEnd"/>
      <w:r w:rsidR="00624E6A">
        <w:rPr>
          <w:sz w:val="28"/>
          <w:szCs w:val="28"/>
        </w:rPr>
        <w:t xml:space="preserve"> </w:t>
      </w:r>
      <w:r>
        <w:rPr>
          <w:sz w:val="28"/>
          <w:szCs w:val="28"/>
        </w:rPr>
        <w:t>a zapisovatel</w:t>
      </w:r>
      <w:r w:rsidR="00BC2DF1">
        <w:rPr>
          <w:sz w:val="28"/>
          <w:szCs w:val="28"/>
        </w:rPr>
        <w:t>e</w:t>
      </w:r>
    </w:p>
    <w:p w:rsidR="007D702D" w:rsidRDefault="007D702D" w:rsidP="00846445">
      <w:pPr>
        <w:pStyle w:val="Standard"/>
        <w:jc w:val="center"/>
        <w:rPr>
          <w:sz w:val="28"/>
          <w:szCs w:val="28"/>
        </w:rPr>
      </w:pPr>
    </w:p>
    <w:p w:rsidR="00484039" w:rsidRDefault="00484039" w:rsidP="00484039">
      <w:pPr>
        <w:pStyle w:val="Standard"/>
        <w:jc w:val="center"/>
        <w:rPr>
          <w:b/>
          <w:bCs/>
          <w:sz w:val="28"/>
          <w:szCs w:val="28"/>
        </w:rPr>
      </w:pPr>
      <w:r>
        <w:rPr>
          <w:b/>
          <w:bCs/>
          <w:sz w:val="28"/>
          <w:szCs w:val="28"/>
        </w:rPr>
        <w:t>Návrh p</w:t>
      </w:r>
      <w:r w:rsidRPr="000E374E">
        <w:rPr>
          <w:b/>
          <w:bCs/>
          <w:sz w:val="28"/>
          <w:szCs w:val="28"/>
        </w:rPr>
        <w:t>rogram</w:t>
      </w:r>
      <w:r>
        <w:rPr>
          <w:b/>
          <w:bCs/>
          <w:sz w:val="28"/>
          <w:szCs w:val="28"/>
        </w:rPr>
        <w:t>u</w:t>
      </w:r>
      <w:r w:rsidRPr="000E374E">
        <w:rPr>
          <w:b/>
          <w:bCs/>
          <w:sz w:val="28"/>
          <w:szCs w:val="28"/>
        </w:rPr>
        <w:t xml:space="preserve"> </w:t>
      </w:r>
      <w:r w:rsidR="00BC2DF1">
        <w:rPr>
          <w:b/>
          <w:bCs/>
          <w:sz w:val="28"/>
          <w:szCs w:val="28"/>
        </w:rPr>
        <w:t xml:space="preserve">náhradní </w:t>
      </w:r>
      <w:r w:rsidRPr="000E374E">
        <w:rPr>
          <w:b/>
          <w:bCs/>
          <w:sz w:val="28"/>
          <w:szCs w:val="28"/>
        </w:rPr>
        <w:t>členské schůze:</w:t>
      </w:r>
    </w:p>
    <w:p w:rsidR="00484039" w:rsidRDefault="00484039" w:rsidP="00484039">
      <w:pPr>
        <w:pStyle w:val="Standard"/>
        <w:jc w:val="center"/>
        <w:rPr>
          <w:b/>
          <w:bCs/>
          <w:sz w:val="28"/>
          <w:szCs w:val="28"/>
        </w:rPr>
      </w:pPr>
    </w:p>
    <w:p w:rsidR="0095648A" w:rsidRPr="0095648A" w:rsidRDefault="0095648A" w:rsidP="0095648A">
      <w:pPr>
        <w:rPr>
          <w:rFonts w:ascii="Times New Roman" w:hAnsi="Times New Roman"/>
          <w:b/>
        </w:rPr>
      </w:pPr>
      <w:r w:rsidRPr="0095648A">
        <w:rPr>
          <w:rFonts w:ascii="Times New Roman" w:hAnsi="Times New Roman"/>
          <w:b/>
        </w:rPr>
        <w:t>1. Informace o činnosti představenstva od náhradní členské schůze</w:t>
      </w:r>
    </w:p>
    <w:p w:rsidR="0095648A" w:rsidRPr="0095648A" w:rsidRDefault="0095648A" w:rsidP="0095648A">
      <w:pPr>
        <w:rPr>
          <w:rFonts w:ascii="Times New Roman" w:hAnsi="Times New Roman"/>
          <w:b/>
        </w:rPr>
      </w:pPr>
      <w:r w:rsidRPr="0095648A">
        <w:rPr>
          <w:rFonts w:ascii="Times New Roman" w:hAnsi="Times New Roman"/>
          <w:b/>
        </w:rPr>
        <w:t xml:space="preserve">2. </w:t>
      </w:r>
      <w:proofErr w:type="gramStart"/>
      <w:r w:rsidRPr="0095648A">
        <w:rPr>
          <w:rFonts w:ascii="Times New Roman" w:hAnsi="Times New Roman"/>
          <w:b/>
        </w:rPr>
        <w:t>Schválení  postupu</w:t>
      </w:r>
      <w:proofErr w:type="gramEnd"/>
      <w:r w:rsidRPr="0095648A">
        <w:rPr>
          <w:rFonts w:ascii="Times New Roman" w:hAnsi="Times New Roman"/>
          <w:b/>
        </w:rPr>
        <w:t xml:space="preserve"> představenstva v otázkách dělení pozemků kolem našich domů</w:t>
      </w:r>
    </w:p>
    <w:p w:rsidR="0095648A" w:rsidRDefault="0095648A" w:rsidP="0095648A">
      <w:pPr>
        <w:rPr>
          <w:rFonts w:ascii="Times New Roman" w:hAnsi="Times New Roman"/>
          <w:b/>
        </w:rPr>
      </w:pPr>
      <w:r w:rsidRPr="0095648A">
        <w:rPr>
          <w:rFonts w:ascii="Times New Roman" w:hAnsi="Times New Roman"/>
          <w:b/>
        </w:rPr>
        <w:t xml:space="preserve">3. Projednání a schválení </w:t>
      </w:r>
      <w:proofErr w:type="gramStart"/>
      <w:r w:rsidRPr="0095648A">
        <w:rPr>
          <w:rFonts w:ascii="Times New Roman" w:hAnsi="Times New Roman"/>
          <w:b/>
        </w:rPr>
        <w:t>návrhu  nájemní</w:t>
      </w:r>
      <w:proofErr w:type="gramEnd"/>
      <w:r w:rsidRPr="0095648A">
        <w:rPr>
          <w:rFonts w:ascii="Times New Roman" w:hAnsi="Times New Roman"/>
          <w:b/>
        </w:rPr>
        <w:t xml:space="preserve"> smlouvy  předložené  Českou telekomunikační </w:t>
      </w:r>
      <w:r>
        <w:rPr>
          <w:rFonts w:ascii="Times New Roman" w:hAnsi="Times New Roman"/>
          <w:b/>
        </w:rPr>
        <w:t xml:space="preserve">  </w:t>
      </w:r>
    </w:p>
    <w:p w:rsidR="0095648A" w:rsidRPr="0095648A" w:rsidRDefault="0095648A" w:rsidP="0095648A">
      <w:pPr>
        <w:rPr>
          <w:rFonts w:ascii="Times New Roman" w:hAnsi="Times New Roman"/>
          <w:b/>
        </w:rPr>
      </w:pPr>
      <w:r>
        <w:rPr>
          <w:rFonts w:ascii="Times New Roman" w:hAnsi="Times New Roman"/>
          <w:b/>
        </w:rPr>
        <w:t xml:space="preserve">    </w:t>
      </w:r>
      <w:r w:rsidRPr="0095648A">
        <w:rPr>
          <w:rFonts w:ascii="Times New Roman" w:hAnsi="Times New Roman"/>
          <w:b/>
        </w:rPr>
        <w:t>infrastrukturou a.s.</w:t>
      </w:r>
    </w:p>
    <w:p w:rsidR="0095648A" w:rsidRPr="0095648A" w:rsidRDefault="0095648A" w:rsidP="0095648A">
      <w:pPr>
        <w:rPr>
          <w:rFonts w:ascii="Times New Roman" w:hAnsi="Times New Roman"/>
          <w:b/>
        </w:rPr>
      </w:pPr>
      <w:r w:rsidRPr="0095648A">
        <w:rPr>
          <w:rFonts w:ascii="Times New Roman" w:hAnsi="Times New Roman"/>
          <w:b/>
        </w:rPr>
        <w:t>4. Schválení roční účetní uzávěrky SVJ za rok 2016</w:t>
      </w:r>
    </w:p>
    <w:p w:rsidR="0095648A" w:rsidRPr="0095648A" w:rsidRDefault="0095648A" w:rsidP="0095648A">
      <w:pPr>
        <w:rPr>
          <w:rFonts w:ascii="Times New Roman" w:hAnsi="Times New Roman"/>
          <w:b/>
        </w:rPr>
      </w:pPr>
      <w:r w:rsidRPr="0095648A">
        <w:rPr>
          <w:rFonts w:ascii="Times New Roman" w:hAnsi="Times New Roman"/>
          <w:b/>
        </w:rPr>
        <w:t>5. Usnesení</w:t>
      </w:r>
    </w:p>
    <w:p w:rsidR="0095648A" w:rsidRPr="0095648A" w:rsidRDefault="0095648A" w:rsidP="0095648A">
      <w:pPr>
        <w:rPr>
          <w:rFonts w:ascii="Times New Roman" w:hAnsi="Times New Roman"/>
          <w:b/>
        </w:rPr>
      </w:pPr>
      <w:r w:rsidRPr="0095648A">
        <w:rPr>
          <w:rFonts w:ascii="Times New Roman" w:hAnsi="Times New Roman"/>
          <w:b/>
        </w:rPr>
        <w:t>6. Závěr</w:t>
      </w:r>
    </w:p>
    <w:p w:rsidR="0095648A" w:rsidRDefault="0095648A" w:rsidP="0095648A">
      <w:pPr>
        <w:pStyle w:val="Standard"/>
        <w:rPr>
          <w:b/>
          <w:sz w:val="20"/>
          <w:szCs w:val="20"/>
        </w:rPr>
      </w:pPr>
    </w:p>
    <w:p w:rsidR="002D6D92" w:rsidRPr="00C9500C" w:rsidRDefault="002D6D92" w:rsidP="007D702D">
      <w:pPr>
        <w:pStyle w:val="Standard"/>
        <w:rPr>
          <w:sz w:val="28"/>
          <w:szCs w:val="28"/>
        </w:rPr>
      </w:pPr>
    </w:p>
    <w:p w:rsidR="007D702D" w:rsidRPr="00C362AB" w:rsidRDefault="002D6D92" w:rsidP="007D702D">
      <w:pPr>
        <w:pStyle w:val="Standard"/>
      </w:pPr>
      <w:r w:rsidRPr="00C362AB">
        <w:t xml:space="preserve">                                    </w:t>
      </w:r>
      <w:r w:rsidR="00C362AB">
        <w:t xml:space="preserve">                                     </w:t>
      </w:r>
      <w:r w:rsidRPr="00C362AB">
        <w:t xml:space="preserve">          </w:t>
      </w:r>
      <w:r w:rsidR="007D702D" w:rsidRPr="00C362AB">
        <w:t xml:space="preserve">Za </w:t>
      </w:r>
      <w:proofErr w:type="gramStart"/>
      <w:r w:rsidR="007D702D" w:rsidRPr="00C362AB">
        <w:t>představenstvo :     Arnošt</w:t>
      </w:r>
      <w:proofErr w:type="gramEnd"/>
      <w:r w:rsidR="007D702D" w:rsidRPr="00C362AB">
        <w:t xml:space="preserve"> Paulík  v.r.</w:t>
      </w:r>
    </w:p>
    <w:p w:rsidR="007D702D" w:rsidRPr="00C362AB" w:rsidRDefault="007D702D" w:rsidP="007D702D">
      <w:pPr>
        <w:pStyle w:val="Standard"/>
      </w:pPr>
      <w:r w:rsidRPr="00C362AB">
        <w:t xml:space="preserve">                                                                    </w:t>
      </w:r>
      <w:r w:rsidR="00C362AB">
        <w:t xml:space="preserve">                                   </w:t>
      </w:r>
      <w:r w:rsidRPr="00C362AB">
        <w:t xml:space="preserve">                předseda představenstva</w:t>
      </w:r>
    </w:p>
    <w:p w:rsidR="002D6D92" w:rsidRPr="00C362AB" w:rsidRDefault="002D6D92" w:rsidP="007D702D">
      <w:pPr>
        <w:pStyle w:val="Standard"/>
      </w:pPr>
    </w:p>
    <w:p w:rsidR="000255AC" w:rsidRPr="00C362AB" w:rsidRDefault="000255AC" w:rsidP="007D702D">
      <w:pPr>
        <w:pStyle w:val="Standard"/>
      </w:pPr>
    </w:p>
    <w:p w:rsidR="00441BDE" w:rsidRDefault="00441BDE" w:rsidP="007D702D">
      <w:pPr>
        <w:pStyle w:val="Standard"/>
        <w:rPr>
          <w:sz w:val="28"/>
          <w:szCs w:val="28"/>
        </w:rPr>
      </w:pPr>
    </w:p>
    <w:p w:rsidR="00441BDE" w:rsidRDefault="00441BDE" w:rsidP="007D702D">
      <w:pPr>
        <w:pStyle w:val="Standard"/>
        <w:rPr>
          <w:sz w:val="28"/>
          <w:szCs w:val="28"/>
        </w:rPr>
      </w:pPr>
    </w:p>
    <w:p w:rsidR="00BC263A" w:rsidRDefault="00BC263A" w:rsidP="007D702D">
      <w:pPr>
        <w:pStyle w:val="Standard"/>
        <w:rPr>
          <w:sz w:val="28"/>
          <w:szCs w:val="28"/>
        </w:rPr>
      </w:pPr>
    </w:p>
    <w:p w:rsidR="00BC263A" w:rsidRDefault="00BC263A" w:rsidP="007D702D">
      <w:pPr>
        <w:pStyle w:val="Standard"/>
        <w:rPr>
          <w:sz w:val="28"/>
          <w:szCs w:val="28"/>
        </w:rPr>
      </w:pPr>
    </w:p>
    <w:p w:rsidR="00BC263A" w:rsidRDefault="00BC263A" w:rsidP="007D702D">
      <w:pPr>
        <w:pStyle w:val="Standard"/>
        <w:rPr>
          <w:sz w:val="28"/>
          <w:szCs w:val="28"/>
        </w:rPr>
      </w:pPr>
    </w:p>
    <w:p w:rsidR="00BC263A" w:rsidRDefault="00BC263A" w:rsidP="007D702D">
      <w:pPr>
        <w:pStyle w:val="Standard"/>
        <w:rPr>
          <w:sz w:val="28"/>
          <w:szCs w:val="28"/>
        </w:rPr>
      </w:pPr>
    </w:p>
    <w:p w:rsidR="00BC263A" w:rsidRDefault="00BC263A" w:rsidP="007D702D">
      <w:pPr>
        <w:pStyle w:val="Standard"/>
        <w:rPr>
          <w:sz w:val="28"/>
          <w:szCs w:val="28"/>
        </w:rPr>
      </w:pPr>
    </w:p>
    <w:p w:rsidR="00183AE4" w:rsidRPr="00183AE4" w:rsidRDefault="00183AE4" w:rsidP="00183AE4">
      <w:pPr>
        <w:pStyle w:val="Normlnweb"/>
        <w:spacing w:after="0"/>
        <w:jc w:val="center"/>
        <w:rPr>
          <w:u w:val="single"/>
        </w:rPr>
      </w:pPr>
      <w:r w:rsidRPr="00183AE4">
        <w:rPr>
          <w:b/>
          <w:bCs/>
          <w:sz w:val="27"/>
          <w:szCs w:val="27"/>
          <w:u w:val="single"/>
        </w:rPr>
        <w:lastRenderedPageBreak/>
        <w:t xml:space="preserve">Informace pro družstevníky k náhradní členské schůzi </w:t>
      </w:r>
    </w:p>
    <w:p w:rsidR="00183AE4" w:rsidRDefault="00183AE4" w:rsidP="00183AE4">
      <w:pPr>
        <w:pStyle w:val="Normlnweb"/>
        <w:spacing w:after="0"/>
      </w:pPr>
    </w:p>
    <w:p w:rsidR="00183AE4" w:rsidRDefault="00183AE4" w:rsidP="00183AE4">
      <w:pPr>
        <w:pStyle w:val="Normlnweb"/>
        <w:spacing w:after="0"/>
      </w:pPr>
    </w:p>
    <w:p w:rsidR="00183AE4" w:rsidRDefault="00183AE4" w:rsidP="00183AE4">
      <w:pPr>
        <w:pStyle w:val="Normlnweb"/>
        <w:spacing w:after="0"/>
      </w:pPr>
      <w:r>
        <w:rPr>
          <w:sz w:val="27"/>
          <w:szCs w:val="27"/>
        </w:rPr>
        <w:t xml:space="preserve">Vážení družstevníci, </w:t>
      </w:r>
    </w:p>
    <w:p w:rsidR="00183AE4" w:rsidRDefault="00183AE4" w:rsidP="00183AE4">
      <w:pPr>
        <w:pStyle w:val="Normlnweb"/>
        <w:spacing w:after="0"/>
      </w:pPr>
    </w:p>
    <w:p w:rsidR="00183AE4" w:rsidRDefault="00183AE4" w:rsidP="00183AE4">
      <w:pPr>
        <w:pStyle w:val="Normlnweb"/>
        <w:spacing w:after="0"/>
        <w:jc w:val="both"/>
      </w:pPr>
      <w:r>
        <w:rPr>
          <w:sz w:val="27"/>
          <w:szCs w:val="27"/>
        </w:rPr>
        <w:t>vzhledem k tomu, že 1</w:t>
      </w:r>
      <w:r w:rsidR="007850E7">
        <w:rPr>
          <w:sz w:val="27"/>
          <w:szCs w:val="27"/>
        </w:rPr>
        <w:t>7</w:t>
      </w:r>
      <w:r>
        <w:rPr>
          <w:sz w:val="27"/>
          <w:szCs w:val="27"/>
        </w:rPr>
        <w:t>. řádná členská schůze nebyla usnášeníschopná, představenstvo, dle článku 23 bodu 10 Stanov bytového družstva, svolává náhradní členskou schůzi tak, aby se konala nejpozději do tří týdnů od termínu původní řádné členské schůze. Náhradní členská schůze musí zachovat původní program členské schůze, a proto představenstvo nerozesílá znovu materiály již rozeslané k původní členské schůzi. Materiály, které jste již obdrželi, budou podkladem i pro jednání náhradní členské schůze.</w:t>
      </w:r>
    </w:p>
    <w:p w:rsidR="00183AE4" w:rsidRDefault="00183AE4" w:rsidP="00183AE4">
      <w:pPr>
        <w:pStyle w:val="Normlnweb"/>
        <w:spacing w:after="0"/>
        <w:jc w:val="both"/>
      </w:pPr>
      <w:r>
        <w:rPr>
          <w:sz w:val="27"/>
          <w:szCs w:val="27"/>
        </w:rPr>
        <w:t xml:space="preserve">Náhradní členská schůze bude usnášeníschopná i v případě, že nebude přítomna nadpoloviční většina členů bytového družstva. </w:t>
      </w:r>
    </w:p>
    <w:p w:rsidR="00183AE4" w:rsidRDefault="00183AE4" w:rsidP="00183AE4">
      <w:pPr>
        <w:pStyle w:val="Normlnweb"/>
        <w:spacing w:after="0"/>
        <w:jc w:val="both"/>
      </w:pPr>
    </w:p>
    <w:p w:rsidR="00183AE4" w:rsidRPr="001E05C9" w:rsidRDefault="001E05C9" w:rsidP="00183AE4">
      <w:pPr>
        <w:pStyle w:val="Normlnweb"/>
        <w:spacing w:after="0"/>
        <w:jc w:val="both"/>
        <w:rPr>
          <w:sz w:val="40"/>
          <w:szCs w:val="40"/>
        </w:rPr>
      </w:pPr>
      <w:r>
        <w:rPr>
          <w:b/>
          <w:bCs/>
          <w:sz w:val="40"/>
          <w:szCs w:val="40"/>
        </w:rPr>
        <w:t>P</w:t>
      </w:r>
      <w:r w:rsidR="00183AE4" w:rsidRPr="001E05C9">
        <w:rPr>
          <w:b/>
          <w:bCs/>
          <w:sz w:val="40"/>
          <w:szCs w:val="40"/>
        </w:rPr>
        <w:t>ředstavenstvo žádá všechny členy BD, aby se náhradní členské schůze zúčastnili.</w:t>
      </w:r>
    </w:p>
    <w:p w:rsidR="00183AE4" w:rsidRDefault="00183AE4" w:rsidP="00183AE4">
      <w:pPr>
        <w:pStyle w:val="Normlnweb"/>
        <w:spacing w:after="0"/>
        <w:jc w:val="both"/>
      </w:pPr>
    </w:p>
    <w:p w:rsidR="00183AE4" w:rsidRDefault="00183AE4" w:rsidP="00183AE4">
      <w:pPr>
        <w:pStyle w:val="Normlnweb"/>
        <w:spacing w:after="0"/>
      </w:pPr>
    </w:p>
    <w:p w:rsidR="00183AE4" w:rsidRDefault="001E05C9" w:rsidP="00183AE4">
      <w:pPr>
        <w:pStyle w:val="Normlnweb"/>
        <w:spacing w:after="0"/>
      </w:pPr>
      <w:proofErr w:type="gramStart"/>
      <w:r>
        <w:t>4.10.2017</w:t>
      </w:r>
      <w:proofErr w:type="gramEnd"/>
    </w:p>
    <w:p w:rsidR="00183AE4" w:rsidRDefault="00183AE4" w:rsidP="00183AE4">
      <w:pPr>
        <w:pStyle w:val="Normlnweb"/>
        <w:spacing w:after="0"/>
      </w:pPr>
      <w:r>
        <w:rPr>
          <w:sz w:val="27"/>
          <w:szCs w:val="27"/>
        </w:rPr>
        <w:t>Představenstvo BD</w:t>
      </w:r>
    </w:p>
    <w:p w:rsidR="00183AE4" w:rsidRDefault="00183AE4" w:rsidP="00183AE4">
      <w:pPr>
        <w:pStyle w:val="Normlnweb"/>
        <w:spacing w:after="0"/>
      </w:pPr>
    </w:p>
    <w:p w:rsidR="00183AE4" w:rsidRDefault="00183AE4" w:rsidP="00183AE4">
      <w:pPr>
        <w:pStyle w:val="Normlnweb"/>
        <w:spacing w:after="0"/>
      </w:pPr>
    </w:p>
    <w:p w:rsidR="00D765A8" w:rsidRDefault="00D765A8" w:rsidP="007D702D">
      <w:pPr>
        <w:pStyle w:val="Standard"/>
        <w:rPr>
          <w:sz w:val="28"/>
          <w:szCs w:val="28"/>
        </w:rPr>
      </w:pPr>
    </w:p>
    <w:sectPr w:rsidR="00D765A8" w:rsidSect="007850E7">
      <w:pgSz w:w="11906" w:h="16838"/>
      <w:pgMar w:top="1417" w:right="70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F7E"/>
    <w:multiLevelType w:val="hybridMultilevel"/>
    <w:tmpl w:val="07386850"/>
    <w:lvl w:ilvl="0" w:tplc="04050017">
      <w:start w:val="1"/>
      <w:numFmt w:val="lowerLetter"/>
      <w:lvlText w:val="%1)"/>
      <w:lvlJc w:val="left"/>
      <w:pPr>
        <w:ind w:left="1050" w:hanging="360"/>
      </w:pPr>
      <w:rPr>
        <w:rFonts w:hint="default"/>
      </w:rPr>
    </w:lvl>
    <w:lvl w:ilvl="1" w:tplc="04050019" w:tentative="1">
      <w:start w:val="1"/>
      <w:numFmt w:val="lowerLetter"/>
      <w:lvlText w:val="%2."/>
      <w:lvlJc w:val="left"/>
      <w:pPr>
        <w:ind w:left="1770" w:hanging="360"/>
      </w:pPr>
    </w:lvl>
    <w:lvl w:ilvl="2" w:tplc="0405001B" w:tentative="1">
      <w:start w:val="1"/>
      <w:numFmt w:val="lowerRoman"/>
      <w:lvlText w:val="%3."/>
      <w:lvlJc w:val="right"/>
      <w:pPr>
        <w:ind w:left="2490" w:hanging="180"/>
      </w:pPr>
    </w:lvl>
    <w:lvl w:ilvl="3" w:tplc="0405000F" w:tentative="1">
      <w:start w:val="1"/>
      <w:numFmt w:val="decimal"/>
      <w:lvlText w:val="%4."/>
      <w:lvlJc w:val="left"/>
      <w:pPr>
        <w:ind w:left="3210" w:hanging="360"/>
      </w:pPr>
    </w:lvl>
    <w:lvl w:ilvl="4" w:tplc="04050019" w:tentative="1">
      <w:start w:val="1"/>
      <w:numFmt w:val="lowerLetter"/>
      <w:lvlText w:val="%5."/>
      <w:lvlJc w:val="left"/>
      <w:pPr>
        <w:ind w:left="3930" w:hanging="360"/>
      </w:pPr>
    </w:lvl>
    <w:lvl w:ilvl="5" w:tplc="0405001B" w:tentative="1">
      <w:start w:val="1"/>
      <w:numFmt w:val="lowerRoman"/>
      <w:lvlText w:val="%6."/>
      <w:lvlJc w:val="right"/>
      <w:pPr>
        <w:ind w:left="4650" w:hanging="180"/>
      </w:pPr>
    </w:lvl>
    <w:lvl w:ilvl="6" w:tplc="0405000F" w:tentative="1">
      <w:start w:val="1"/>
      <w:numFmt w:val="decimal"/>
      <w:lvlText w:val="%7."/>
      <w:lvlJc w:val="left"/>
      <w:pPr>
        <w:ind w:left="5370" w:hanging="360"/>
      </w:pPr>
    </w:lvl>
    <w:lvl w:ilvl="7" w:tplc="04050019" w:tentative="1">
      <w:start w:val="1"/>
      <w:numFmt w:val="lowerLetter"/>
      <w:lvlText w:val="%8."/>
      <w:lvlJc w:val="left"/>
      <w:pPr>
        <w:ind w:left="6090" w:hanging="360"/>
      </w:pPr>
    </w:lvl>
    <w:lvl w:ilvl="8" w:tplc="0405001B" w:tentative="1">
      <w:start w:val="1"/>
      <w:numFmt w:val="lowerRoman"/>
      <w:lvlText w:val="%9."/>
      <w:lvlJc w:val="right"/>
      <w:pPr>
        <w:ind w:left="6810" w:hanging="180"/>
      </w:pPr>
    </w:lvl>
  </w:abstractNum>
  <w:abstractNum w:abstractNumId="1">
    <w:nsid w:val="0DD13475"/>
    <w:multiLevelType w:val="hybridMultilevel"/>
    <w:tmpl w:val="CABE7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84C4469"/>
    <w:multiLevelType w:val="hybridMultilevel"/>
    <w:tmpl w:val="CABE7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56B4D8B"/>
    <w:multiLevelType w:val="hybridMultilevel"/>
    <w:tmpl w:val="26501B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702D"/>
    <w:rsid w:val="00003E23"/>
    <w:rsid w:val="000255AC"/>
    <w:rsid w:val="00030966"/>
    <w:rsid w:val="0005451A"/>
    <w:rsid w:val="00066192"/>
    <w:rsid w:val="000A0BD2"/>
    <w:rsid w:val="000B2856"/>
    <w:rsid w:val="000D569A"/>
    <w:rsid w:val="000E374E"/>
    <w:rsid w:val="00183AE4"/>
    <w:rsid w:val="00186C8B"/>
    <w:rsid w:val="001E05C9"/>
    <w:rsid w:val="00210A81"/>
    <w:rsid w:val="00225080"/>
    <w:rsid w:val="00233444"/>
    <w:rsid w:val="00240FDE"/>
    <w:rsid w:val="002563F4"/>
    <w:rsid w:val="00282FC8"/>
    <w:rsid w:val="00291196"/>
    <w:rsid w:val="002D6D92"/>
    <w:rsid w:val="002E0FB0"/>
    <w:rsid w:val="002E369B"/>
    <w:rsid w:val="0033233B"/>
    <w:rsid w:val="00371005"/>
    <w:rsid w:val="00385149"/>
    <w:rsid w:val="00392E1D"/>
    <w:rsid w:val="00397516"/>
    <w:rsid w:val="003B6E1E"/>
    <w:rsid w:val="003C63F5"/>
    <w:rsid w:val="00441BDE"/>
    <w:rsid w:val="00467945"/>
    <w:rsid w:val="00484039"/>
    <w:rsid w:val="004B0F0A"/>
    <w:rsid w:val="004F0E62"/>
    <w:rsid w:val="00526C78"/>
    <w:rsid w:val="005726A4"/>
    <w:rsid w:val="005D37B9"/>
    <w:rsid w:val="005F578D"/>
    <w:rsid w:val="00623801"/>
    <w:rsid w:val="00624E6A"/>
    <w:rsid w:val="00666C98"/>
    <w:rsid w:val="006843DB"/>
    <w:rsid w:val="00684564"/>
    <w:rsid w:val="006C3C78"/>
    <w:rsid w:val="006F3CB7"/>
    <w:rsid w:val="00713241"/>
    <w:rsid w:val="007261CC"/>
    <w:rsid w:val="007710F0"/>
    <w:rsid w:val="0078052C"/>
    <w:rsid w:val="007850E7"/>
    <w:rsid w:val="007869EA"/>
    <w:rsid w:val="00795488"/>
    <w:rsid w:val="007D2088"/>
    <w:rsid w:val="007D702D"/>
    <w:rsid w:val="00843A7B"/>
    <w:rsid w:val="00846445"/>
    <w:rsid w:val="008557C0"/>
    <w:rsid w:val="0086356D"/>
    <w:rsid w:val="00872B32"/>
    <w:rsid w:val="00884DA2"/>
    <w:rsid w:val="008E3527"/>
    <w:rsid w:val="008E5CC8"/>
    <w:rsid w:val="00904323"/>
    <w:rsid w:val="009070AA"/>
    <w:rsid w:val="00907BB0"/>
    <w:rsid w:val="00930ACD"/>
    <w:rsid w:val="0095648A"/>
    <w:rsid w:val="009C6CA9"/>
    <w:rsid w:val="009D148F"/>
    <w:rsid w:val="009D3A00"/>
    <w:rsid w:val="00A05004"/>
    <w:rsid w:val="00A26A4E"/>
    <w:rsid w:val="00A41255"/>
    <w:rsid w:val="00A521E3"/>
    <w:rsid w:val="00A80679"/>
    <w:rsid w:val="00A84F60"/>
    <w:rsid w:val="00AD6C27"/>
    <w:rsid w:val="00B1750B"/>
    <w:rsid w:val="00B32E1F"/>
    <w:rsid w:val="00B56A68"/>
    <w:rsid w:val="00B66918"/>
    <w:rsid w:val="00BC263A"/>
    <w:rsid w:val="00BC2DF1"/>
    <w:rsid w:val="00BC58C2"/>
    <w:rsid w:val="00BC6303"/>
    <w:rsid w:val="00C12582"/>
    <w:rsid w:val="00C27D22"/>
    <w:rsid w:val="00C362AB"/>
    <w:rsid w:val="00C41A73"/>
    <w:rsid w:val="00C9500C"/>
    <w:rsid w:val="00D2200A"/>
    <w:rsid w:val="00D33E28"/>
    <w:rsid w:val="00D71361"/>
    <w:rsid w:val="00D765A8"/>
    <w:rsid w:val="00D82952"/>
    <w:rsid w:val="00DC20E1"/>
    <w:rsid w:val="00DC5D2B"/>
    <w:rsid w:val="00DE0019"/>
    <w:rsid w:val="00DE6D8C"/>
    <w:rsid w:val="00DF433B"/>
    <w:rsid w:val="00DF5598"/>
    <w:rsid w:val="00E87665"/>
    <w:rsid w:val="00EC3BAB"/>
    <w:rsid w:val="00EC56BB"/>
    <w:rsid w:val="00EC7F89"/>
    <w:rsid w:val="00EF737A"/>
    <w:rsid w:val="00F178F2"/>
    <w:rsid w:val="00F673BF"/>
    <w:rsid w:val="00F677EE"/>
    <w:rsid w:val="00F72B0C"/>
    <w:rsid w:val="00F81DB6"/>
    <w:rsid w:val="00FA44D5"/>
    <w:rsid w:val="00FB6420"/>
    <w:rsid w:val="00FC1C26"/>
    <w:rsid w:val="00FD05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02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7D70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bubliny">
    <w:name w:val="Balloon Text"/>
    <w:basedOn w:val="Normln"/>
    <w:link w:val="TextbublinyChar"/>
    <w:uiPriority w:val="99"/>
    <w:semiHidden/>
    <w:unhideWhenUsed/>
    <w:rsid w:val="00D829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2952"/>
    <w:rPr>
      <w:rFonts w:ascii="Segoe UI" w:hAnsi="Segoe UI" w:cs="Segoe UI"/>
      <w:sz w:val="18"/>
      <w:szCs w:val="18"/>
    </w:rPr>
  </w:style>
  <w:style w:type="paragraph" w:styleId="Odstavecseseznamem">
    <w:name w:val="List Paragraph"/>
    <w:basedOn w:val="Normln"/>
    <w:uiPriority w:val="34"/>
    <w:qFormat/>
    <w:rsid w:val="00484039"/>
    <w:pPr>
      <w:spacing w:after="0" w:line="240" w:lineRule="auto"/>
      <w:ind w:left="720"/>
      <w:contextualSpacing/>
    </w:pPr>
    <w:rPr>
      <w:rFonts w:ascii="Calibri" w:eastAsia="Calibri" w:hAnsi="Calibri" w:cs="Times New Roman"/>
      <w:sz w:val="24"/>
      <w:szCs w:val="24"/>
    </w:rPr>
  </w:style>
  <w:style w:type="paragraph" w:styleId="Normlnweb">
    <w:name w:val="Normal (Web)"/>
    <w:basedOn w:val="Normln"/>
    <w:uiPriority w:val="99"/>
    <w:semiHidden/>
    <w:unhideWhenUsed/>
    <w:rsid w:val="00183AE4"/>
    <w:pPr>
      <w:spacing w:before="100" w:beforeAutospacing="1" w:after="119"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019356332">
      <w:bodyDiv w:val="1"/>
      <w:marLeft w:val="0"/>
      <w:marRight w:val="0"/>
      <w:marTop w:val="0"/>
      <w:marBottom w:val="0"/>
      <w:divBdr>
        <w:top w:val="none" w:sz="0" w:space="0" w:color="auto"/>
        <w:left w:val="none" w:sz="0" w:space="0" w:color="auto"/>
        <w:bottom w:val="none" w:sz="0" w:space="0" w:color="auto"/>
        <w:right w:val="none" w:sz="0" w:space="0" w:color="auto"/>
      </w:divBdr>
    </w:div>
    <w:div w:id="1480612318">
      <w:bodyDiv w:val="1"/>
      <w:marLeft w:val="0"/>
      <w:marRight w:val="0"/>
      <w:marTop w:val="0"/>
      <w:marBottom w:val="0"/>
      <w:divBdr>
        <w:top w:val="none" w:sz="0" w:space="0" w:color="auto"/>
        <w:left w:val="none" w:sz="0" w:space="0" w:color="auto"/>
        <w:bottom w:val="none" w:sz="0" w:space="0" w:color="auto"/>
        <w:right w:val="none" w:sz="0" w:space="0" w:color="auto"/>
      </w:divBdr>
    </w:div>
    <w:div w:id="18373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1A730-F523-4EB9-8B66-AAFF1C61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1651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roubal</dc:creator>
  <cp:lastModifiedBy>Administrator</cp:lastModifiedBy>
  <cp:revision>2</cp:revision>
  <cp:lastPrinted>2017-10-04T16:54:00Z</cp:lastPrinted>
  <dcterms:created xsi:type="dcterms:W3CDTF">2017-10-08T10:22:00Z</dcterms:created>
  <dcterms:modified xsi:type="dcterms:W3CDTF">2017-10-08T10:22:00Z</dcterms:modified>
</cp:coreProperties>
</file>